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D2A70" w14:textId="77777777" w:rsidR="00DD19E5" w:rsidRDefault="00DD19E5">
      <w:pPr>
        <w:rPr>
          <w:rFonts w:ascii="Times New Roman" w:hAnsi="Times New Roman" w:cs="Times New Roman"/>
          <w:sz w:val="24"/>
          <w:szCs w:val="24"/>
        </w:rPr>
      </w:pPr>
    </w:p>
    <w:p w14:paraId="37F1E4E7" w14:textId="77777777" w:rsidR="00E82FBC" w:rsidRDefault="00E82FBC">
      <w:pPr>
        <w:rPr>
          <w:rFonts w:ascii="Times New Roman" w:hAnsi="Times New Roman" w:cs="Times New Roman"/>
          <w:sz w:val="24"/>
          <w:szCs w:val="24"/>
        </w:rPr>
      </w:pPr>
    </w:p>
    <w:p w14:paraId="491993B1" w14:textId="2033EBA3" w:rsidR="00B913A5" w:rsidRDefault="00E06043">
      <w:pPr>
        <w:rPr>
          <w:rFonts w:ascii="Times New Roman" w:hAnsi="Times New Roman" w:cs="Times New Roman"/>
          <w:sz w:val="24"/>
          <w:szCs w:val="24"/>
          <w:u w:val="single"/>
        </w:rPr>
      </w:pPr>
      <w:r>
        <w:rPr>
          <w:rFonts w:ascii="Times New Roman" w:hAnsi="Times New Roman" w:cs="Times New Roman"/>
          <w:sz w:val="24"/>
          <w:szCs w:val="24"/>
          <w:u w:val="single"/>
          <w:lang w:val="en-US"/>
        </w:rPr>
        <w:t xml:space="preserve">Translation of </w:t>
      </w:r>
      <w:r w:rsidR="00A0043A">
        <w:rPr>
          <w:rFonts w:ascii="Times New Roman" w:hAnsi="Times New Roman" w:cs="Times New Roman"/>
          <w:sz w:val="24"/>
          <w:szCs w:val="24"/>
          <w:u w:val="single"/>
        </w:rPr>
        <w:t>Doctor</w:t>
      </w:r>
      <w:r w:rsidR="006111B3">
        <w:rPr>
          <w:rFonts w:ascii="Times New Roman" w:hAnsi="Times New Roman" w:cs="Times New Roman"/>
          <w:sz w:val="24"/>
          <w:szCs w:val="24"/>
          <w:u w:val="single"/>
        </w:rPr>
        <w:t>’</w:t>
      </w:r>
      <w:r w:rsidR="00A0043A">
        <w:rPr>
          <w:rFonts w:ascii="Times New Roman" w:hAnsi="Times New Roman" w:cs="Times New Roman"/>
          <w:sz w:val="24"/>
          <w:szCs w:val="24"/>
          <w:u w:val="single"/>
        </w:rPr>
        <w:t>s</w:t>
      </w:r>
      <w:r>
        <w:rPr>
          <w:rFonts w:ascii="Times New Roman" w:hAnsi="Times New Roman" w:cs="Times New Roman"/>
          <w:sz w:val="24"/>
          <w:szCs w:val="24"/>
          <w:u w:val="single"/>
        </w:rPr>
        <w:t xml:space="preserve"> video from Greek to English </w:t>
      </w:r>
      <w:bookmarkStart w:id="0" w:name="_GoBack"/>
      <w:bookmarkEnd w:id="0"/>
    </w:p>
    <w:p w14:paraId="2391B753" w14:textId="20DAC015" w:rsidR="007D6F94" w:rsidRPr="00D87276" w:rsidRDefault="007D6F94"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sidRPr="00D87276">
        <w:rPr>
          <w:rFonts w:ascii="Times New Roman" w:hAnsi="Times New Roman" w:cs="Times New Roman"/>
          <w:color w:val="FF0000"/>
          <w:sz w:val="24"/>
          <w:szCs w:val="24"/>
          <w:lang w:val="en-US"/>
        </w:rPr>
        <w:t>0:</w:t>
      </w:r>
      <w:r w:rsidR="006111B3">
        <w:rPr>
          <w:rFonts w:ascii="Times New Roman" w:hAnsi="Times New Roman" w:cs="Times New Roman"/>
          <w:color w:val="FF0000"/>
          <w:sz w:val="24"/>
          <w:szCs w:val="24"/>
          <w:lang w:val="en-US"/>
        </w:rPr>
        <w:t>01</w:t>
      </w:r>
      <w:r w:rsidRPr="00D87276">
        <w:rPr>
          <w:rFonts w:ascii="Times New Roman" w:hAnsi="Times New Roman" w:cs="Times New Roman"/>
          <w:color w:val="FF0000"/>
          <w:sz w:val="24"/>
          <w:szCs w:val="24"/>
          <w:lang w:val="en-US"/>
        </w:rPr>
        <w:t xml:space="preserve"> </w:t>
      </w:r>
      <w:r w:rsidR="006111B3">
        <w:rPr>
          <w:rFonts w:ascii="Times New Roman" w:hAnsi="Times New Roman" w:cs="Times New Roman"/>
          <w:sz w:val="24"/>
          <w:szCs w:val="24"/>
          <w:lang w:val="en-US"/>
        </w:rPr>
        <w:t xml:space="preserve">My name is </w:t>
      </w:r>
      <w:proofErr w:type="spellStart"/>
      <w:r w:rsidR="007F3983">
        <w:rPr>
          <w:rFonts w:ascii="Times New Roman" w:hAnsi="Times New Roman" w:cs="Times New Roman"/>
          <w:sz w:val="24"/>
          <w:szCs w:val="24"/>
          <w:lang w:val="en-US"/>
        </w:rPr>
        <w:t>Faidra</w:t>
      </w:r>
      <w:proofErr w:type="spellEnd"/>
      <w:r w:rsidR="007F3983">
        <w:rPr>
          <w:rFonts w:ascii="Times New Roman" w:hAnsi="Times New Roman" w:cs="Times New Roman"/>
          <w:sz w:val="24"/>
          <w:szCs w:val="24"/>
          <w:lang w:val="en-US"/>
        </w:rPr>
        <w:t xml:space="preserve"> </w:t>
      </w:r>
      <w:proofErr w:type="spellStart"/>
      <w:r w:rsidR="007F3983">
        <w:rPr>
          <w:rFonts w:ascii="Times New Roman" w:hAnsi="Times New Roman" w:cs="Times New Roman"/>
          <w:sz w:val="24"/>
          <w:szCs w:val="24"/>
          <w:lang w:val="en-US"/>
        </w:rPr>
        <w:t>Kaligerou</w:t>
      </w:r>
      <w:proofErr w:type="spellEnd"/>
      <w:r w:rsidR="007F3983">
        <w:rPr>
          <w:rFonts w:ascii="Times New Roman" w:hAnsi="Times New Roman" w:cs="Times New Roman"/>
          <w:sz w:val="24"/>
          <w:szCs w:val="24"/>
          <w:lang w:val="en-US"/>
        </w:rPr>
        <w:t xml:space="preserve"> and I am currently working as a neurologist in Alzheimer Athens Association</w:t>
      </w:r>
      <w:r w:rsidR="006111B3">
        <w:rPr>
          <w:rFonts w:ascii="Times New Roman" w:hAnsi="Times New Roman" w:cs="Times New Roman"/>
          <w:sz w:val="24"/>
          <w:szCs w:val="24"/>
          <w:lang w:val="en-US"/>
        </w:rPr>
        <w:t xml:space="preserve">. </w:t>
      </w:r>
    </w:p>
    <w:p w14:paraId="2832BB41" w14:textId="77777777" w:rsidR="007D6F94" w:rsidRPr="00D87276" w:rsidRDefault="007D6F94" w:rsidP="00E06043">
      <w:pPr>
        <w:pStyle w:val="a5"/>
        <w:spacing w:after="0" w:line="240" w:lineRule="auto"/>
        <w:contextualSpacing w:val="0"/>
        <w:jc w:val="both"/>
        <w:rPr>
          <w:rFonts w:ascii="Times New Roman" w:hAnsi="Times New Roman" w:cs="Times New Roman"/>
          <w:sz w:val="24"/>
          <w:szCs w:val="24"/>
          <w:lang w:val="en-US"/>
        </w:rPr>
      </w:pPr>
    </w:p>
    <w:p w14:paraId="3D4666C2" w14:textId="474D25E7" w:rsidR="004C6EDA" w:rsidRDefault="007D6F94"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sidRPr="00D87276">
        <w:rPr>
          <w:rFonts w:ascii="Times New Roman" w:hAnsi="Times New Roman" w:cs="Times New Roman"/>
          <w:color w:val="FF0000"/>
          <w:sz w:val="24"/>
          <w:szCs w:val="24"/>
          <w:lang w:val="en-US"/>
        </w:rPr>
        <w:t>0:</w:t>
      </w:r>
      <w:r w:rsidR="007F3983">
        <w:rPr>
          <w:rFonts w:ascii="Times New Roman" w:hAnsi="Times New Roman" w:cs="Times New Roman"/>
          <w:color w:val="FF0000"/>
          <w:sz w:val="24"/>
          <w:szCs w:val="24"/>
          <w:lang w:val="en-US"/>
        </w:rPr>
        <w:t>07</w:t>
      </w:r>
      <w:r w:rsidRPr="00D87276">
        <w:rPr>
          <w:rFonts w:ascii="Times New Roman" w:hAnsi="Times New Roman" w:cs="Times New Roman"/>
          <w:color w:val="FF0000"/>
          <w:sz w:val="24"/>
          <w:szCs w:val="24"/>
          <w:lang w:val="en-US"/>
        </w:rPr>
        <w:t xml:space="preserve"> </w:t>
      </w:r>
      <w:r w:rsidR="007F3983">
        <w:rPr>
          <w:rFonts w:ascii="Times New Roman" w:hAnsi="Times New Roman" w:cs="Times New Roman"/>
          <w:sz w:val="24"/>
          <w:szCs w:val="24"/>
          <w:lang w:val="en-US"/>
        </w:rPr>
        <w:t xml:space="preserve">For the proper diagnosis, follow-up and communication with people suffering from dementia, the collaboration with their </w:t>
      </w:r>
      <w:proofErr w:type="spellStart"/>
      <w:r w:rsidR="007F3983">
        <w:rPr>
          <w:rFonts w:ascii="Times New Roman" w:hAnsi="Times New Roman" w:cs="Times New Roman"/>
          <w:sz w:val="24"/>
          <w:szCs w:val="24"/>
          <w:lang w:val="en-US"/>
        </w:rPr>
        <w:t>carers</w:t>
      </w:r>
      <w:proofErr w:type="spellEnd"/>
      <w:r w:rsidR="007F3983">
        <w:rPr>
          <w:rFonts w:ascii="Times New Roman" w:hAnsi="Times New Roman" w:cs="Times New Roman"/>
          <w:sz w:val="24"/>
          <w:szCs w:val="24"/>
          <w:lang w:val="en-US"/>
        </w:rPr>
        <w:t xml:space="preserve"> is very important.</w:t>
      </w:r>
    </w:p>
    <w:p w14:paraId="49DC035F" w14:textId="77777777" w:rsidR="00D87276" w:rsidRPr="00D87276" w:rsidRDefault="00D87276" w:rsidP="00E06043">
      <w:pPr>
        <w:pStyle w:val="a5"/>
        <w:spacing w:after="0" w:line="240" w:lineRule="auto"/>
        <w:contextualSpacing w:val="0"/>
        <w:jc w:val="both"/>
        <w:rPr>
          <w:rFonts w:ascii="Times New Roman" w:hAnsi="Times New Roman" w:cs="Times New Roman"/>
          <w:sz w:val="24"/>
          <w:szCs w:val="24"/>
          <w:lang w:val="en-US"/>
        </w:rPr>
      </w:pPr>
    </w:p>
    <w:p w14:paraId="4056D8BA" w14:textId="60DAB1B0" w:rsidR="00D87276" w:rsidRPr="00D87276" w:rsidRDefault="004C6EDA"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sidRPr="00D87276">
        <w:rPr>
          <w:rFonts w:ascii="Times New Roman" w:hAnsi="Times New Roman" w:cs="Times New Roman"/>
          <w:color w:val="FF0000"/>
          <w:sz w:val="24"/>
          <w:szCs w:val="24"/>
          <w:lang w:val="en-US"/>
        </w:rPr>
        <w:t>0:</w:t>
      </w:r>
      <w:r w:rsidR="008866AB">
        <w:rPr>
          <w:rFonts w:ascii="Times New Roman" w:hAnsi="Times New Roman" w:cs="Times New Roman"/>
          <w:color w:val="FF0000"/>
          <w:sz w:val="24"/>
          <w:szCs w:val="24"/>
          <w:lang w:val="en-US"/>
        </w:rPr>
        <w:t>17</w:t>
      </w:r>
      <w:r w:rsidRPr="00D87276">
        <w:rPr>
          <w:rFonts w:ascii="Times New Roman" w:hAnsi="Times New Roman" w:cs="Times New Roman"/>
          <w:color w:val="FF0000"/>
          <w:sz w:val="24"/>
          <w:szCs w:val="24"/>
          <w:lang w:val="en-US"/>
        </w:rPr>
        <w:t xml:space="preserve"> </w:t>
      </w:r>
      <w:r w:rsidR="008866AB">
        <w:rPr>
          <w:rFonts w:ascii="Times New Roman" w:hAnsi="Times New Roman" w:cs="Times New Roman"/>
          <w:sz w:val="24"/>
          <w:szCs w:val="24"/>
          <w:lang w:val="en-US"/>
        </w:rPr>
        <w:t xml:space="preserve">The collaboration with the </w:t>
      </w:r>
      <w:proofErr w:type="spellStart"/>
      <w:r w:rsidR="008866AB">
        <w:rPr>
          <w:rFonts w:ascii="Times New Roman" w:hAnsi="Times New Roman" w:cs="Times New Roman"/>
          <w:sz w:val="24"/>
          <w:szCs w:val="24"/>
          <w:lang w:val="en-US"/>
        </w:rPr>
        <w:t>carers</w:t>
      </w:r>
      <w:proofErr w:type="spellEnd"/>
      <w:r w:rsidR="008866AB">
        <w:rPr>
          <w:rFonts w:ascii="Times New Roman" w:hAnsi="Times New Roman" w:cs="Times New Roman"/>
          <w:sz w:val="24"/>
          <w:szCs w:val="24"/>
          <w:lang w:val="en-US"/>
        </w:rPr>
        <w:t xml:space="preserve"> is very important not only in the early stages</w:t>
      </w:r>
      <w:r w:rsidR="00F10160">
        <w:rPr>
          <w:rFonts w:ascii="Times New Roman" w:hAnsi="Times New Roman" w:cs="Times New Roman"/>
          <w:sz w:val="24"/>
          <w:szCs w:val="24"/>
          <w:lang w:val="en-US"/>
        </w:rPr>
        <w:t xml:space="preserve"> of the disease because the patients might not be in the position to understand their difficulties or might not want to admit them, but also in the late stages of the disease when the situation is clearly more difficult for the patients.</w:t>
      </w:r>
    </w:p>
    <w:p w14:paraId="5EC51EAD" w14:textId="77777777" w:rsidR="00D87276" w:rsidRPr="00D87276" w:rsidRDefault="00D87276" w:rsidP="00E06043">
      <w:pPr>
        <w:pStyle w:val="a5"/>
        <w:spacing w:after="0" w:line="240" w:lineRule="auto"/>
        <w:contextualSpacing w:val="0"/>
        <w:jc w:val="both"/>
        <w:rPr>
          <w:rFonts w:ascii="Times New Roman" w:hAnsi="Times New Roman" w:cs="Times New Roman"/>
          <w:color w:val="FF0000"/>
          <w:sz w:val="24"/>
          <w:szCs w:val="24"/>
          <w:lang w:val="en-US"/>
        </w:rPr>
      </w:pPr>
    </w:p>
    <w:p w14:paraId="6449473A" w14:textId="261A45E0" w:rsidR="00E06043" w:rsidRDefault="004C6EDA"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sidRPr="00D87276">
        <w:rPr>
          <w:rFonts w:ascii="Times New Roman" w:hAnsi="Times New Roman" w:cs="Times New Roman"/>
          <w:color w:val="FF0000"/>
          <w:sz w:val="24"/>
          <w:szCs w:val="24"/>
          <w:lang w:val="en-US"/>
        </w:rPr>
        <w:t>0:</w:t>
      </w:r>
      <w:r w:rsidR="005F0D84">
        <w:rPr>
          <w:rFonts w:ascii="Times New Roman" w:hAnsi="Times New Roman" w:cs="Times New Roman"/>
          <w:color w:val="FF0000"/>
          <w:sz w:val="24"/>
          <w:szCs w:val="24"/>
          <w:lang w:val="en-US"/>
        </w:rPr>
        <w:t>3</w:t>
      </w:r>
      <w:r w:rsidR="00F10160">
        <w:rPr>
          <w:rFonts w:ascii="Times New Roman" w:hAnsi="Times New Roman" w:cs="Times New Roman"/>
          <w:color w:val="FF0000"/>
          <w:sz w:val="24"/>
          <w:szCs w:val="24"/>
          <w:lang w:val="en-US"/>
        </w:rPr>
        <w:t>6</w:t>
      </w:r>
      <w:r w:rsidRPr="00D87276">
        <w:rPr>
          <w:rFonts w:ascii="Times New Roman" w:hAnsi="Times New Roman" w:cs="Times New Roman"/>
          <w:color w:val="FF0000"/>
          <w:sz w:val="24"/>
          <w:szCs w:val="24"/>
          <w:lang w:val="en-US"/>
        </w:rPr>
        <w:t xml:space="preserve"> </w:t>
      </w:r>
      <w:r w:rsidR="00F10160">
        <w:rPr>
          <w:rFonts w:ascii="Times New Roman" w:hAnsi="Times New Roman" w:cs="Times New Roman"/>
          <w:sz w:val="24"/>
          <w:szCs w:val="24"/>
          <w:lang w:val="en-US"/>
        </w:rPr>
        <w:t xml:space="preserve">To begin with, it is very important that the </w:t>
      </w:r>
      <w:proofErr w:type="spellStart"/>
      <w:r w:rsidR="00F10160">
        <w:rPr>
          <w:rFonts w:ascii="Times New Roman" w:hAnsi="Times New Roman" w:cs="Times New Roman"/>
          <w:sz w:val="24"/>
          <w:szCs w:val="24"/>
          <w:lang w:val="en-US"/>
        </w:rPr>
        <w:t>carer</w:t>
      </w:r>
      <w:proofErr w:type="spellEnd"/>
      <w:r w:rsidR="00F10160">
        <w:rPr>
          <w:rFonts w:ascii="Times New Roman" w:hAnsi="Times New Roman" w:cs="Times New Roman"/>
          <w:sz w:val="24"/>
          <w:szCs w:val="24"/>
          <w:lang w:val="en-US"/>
        </w:rPr>
        <w:t xml:space="preserve"> mention to the doctor when did the symptoms start, in what way and what is their course after the mentioned starting point of the disease in order </w:t>
      </w:r>
      <w:r w:rsidR="004259E9">
        <w:rPr>
          <w:rFonts w:ascii="Times New Roman" w:hAnsi="Times New Roman" w:cs="Times New Roman"/>
          <w:sz w:val="24"/>
          <w:szCs w:val="24"/>
          <w:lang w:val="en-US"/>
        </w:rPr>
        <w:t xml:space="preserve">to help with </w:t>
      </w:r>
      <w:r w:rsidR="00F10160">
        <w:rPr>
          <w:rFonts w:ascii="Times New Roman" w:hAnsi="Times New Roman" w:cs="Times New Roman"/>
          <w:sz w:val="24"/>
          <w:szCs w:val="24"/>
          <w:lang w:val="en-US"/>
        </w:rPr>
        <w:t>the proper diagnosis and medication</w:t>
      </w:r>
      <w:r w:rsidR="004259E9">
        <w:rPr>
          <w:rFonts w:ascii="Times New Roman" w:hAnsi="Times New Roman" w:cs="Times New Roman"/>
          <w:sz w:val="24"/>
          <w:szCs w:val="24"/>
          <w:lang w:val="en-US"/>
        </w:rPr>
        <w:t>.</w:t>
      </w:r>
    </w:p>
    <w:p w14:paraId="6C0C3266" w14:textId="77777777" w:rsidR="00E06043" w:rsidRPr="00F10160" w:rsidRDefault="00E06043" w:rsidP="00E06043">
      <w:pPr>
        <w:spacing w:after="0" w:line="240" w:lineRule="auto"/>
        <w:jc w:val="both"/>
        <w:rPr>
          <w:rFonts w:ascii="Times New Roman" w:hAnsi="Times New Roman" w:cs="Times New Roman"/>
          <w:sz w:val="24"/>
          <w:szCs w:val="24"/>
          <w:lang w:val="en-US"/>
        </w:rPr>
      </w:pPr>
    </w:p>
    <w:p w14:paraId="00BFD2D2" w14:textId="670FD0DF" w:rsidR="00F72436" w:rsidRDefault="005F0D84"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Pr>
          <w:rFonts w:ascii="Times New Roman" w:hAnsi="Times New Roman" w:cs="Times New Roman"/>
          <w:color w:val="FF0000"/>
          <w:sz w:val="24"/>
          <w:szCs w:val="24"/>
          <w:lang w:val="en-US"/>
        </w:rPr>
        <w:t>0</w:t>
      </w:r>
      <w:r w:rsidR="00B863A0" w:rsidRPr="005F0D84">
        <w:rPr>
          <w:rFonts w:ascii="Times New Roman" w:hAnsi="Times New Roman" w:cs="Times New Roman"/>
          <w:color w:val="FF0000"/>
          <w:sz w:val="24"/>
          <w:szCs w:val="24"/>
          <w:lang w:val="en-US"/>
        </w:rPr>
        <w:t>:</w:t>
      </w:r>
      <w:r w:rsidR="004259E9">
        <w:rPr>
          <w:rFonts w:ascii="Times New Roman" w:hAnsi="Times New Roman" w:cs="Times New Roman"/>
          <w:color w:val="FF0000"/>
          <w:sz w:val="24"/>
          <w:szCs w:val="24"/>
          <w:lang w:val="en-US"/>
        </w:rPr>
        <w:t>54</w:t>
      </w:r>
      <w:r w:rsidR="004C6EDA" w:rsidRPr="005F0D84">
        <w:rPr>
          <w:rFonts w:ascii="Times New Roman" w:hAnsi="Times New Roman" w:cs="Times New Roman"/>
          <w:color w:val="FF0000"/>
          <w:sz w:val="24"/>
          <w:szCs w:val="24"/>
          <w:lang w:val="en-US"/>
        </w:rPr>
        <w:t xml:space="preserve"> </w:t>
      </w:r>
      <w:r w:rsidR="004259E9">
        <w:rPr>
          <w:rFonts w:ascii="Times New Roman" w:hAnsi="Times New Roman" w:cs="Times New Roman"/>
          <w:sz w:val="24"/>
          <w:szCs w:val="24"/>
          <w:lang w:val="en-US"/>
        </w:rPr>
        <w:t xml:space="preserve">Moreover, it is important to mention behavioral changes of the patient, if any, and to describe as well as possible the patient’s daily functionality: which things </w:t>
      </w:r>
      <w:r w:rsidR="004259E9">
        <w:rPr>
          <w:rFonts w:ascii="Times New Roman" w:hAnsi="Times New Roman" w:cs="Times New Roman"/>
          <w:sz w:val="24"/>
          <w:szCs w:val="24"/>
          <w:lang w:val="en-US"/>
        </w:rPr>
        <w:t xml:space="preserve">can </w:t>
      </w:r>
      <w:r w:rsidR="004259E9">
        <w:rPr>
          <w:rFonts w:ascii="Times New Roman" w:hAnsi="Times New Roman" w:cs="Times New Roman"/>
          <w:sz w:val="24"/>
          <w:szCs w:val="24"/>
          <w:lang w:val="en-US"/>
        </w:rPr>
        <w:t xml:space="preserve">they do and which things they cannot? </w:t>
      </w:r>
    </w:p>
    <w:p w14:paraId="5A076056" w14:textId="77777777" w:rsidR="00F72436" w:rsidRPr="00F72436" w:rsidRDefault="00F72436" w:rsidP="00F72436">
      <w:pPr>
        <w:pStyle w:val="a5"/>
        <w:rPr>
          <w:rFonts w:ascii="Times New Roman" w:hAnsi="Times New Roman" w:cs="Times New Roman"/>
          <w:sz w:val="24"/>
          <w:szCs w:val="24"/>
          <w:lang w:val="en-US"/>
        </w:rPr>
      </w:pPr>
    </w:p>
    <w:p w14:paraId="7BBCE250" w14:textId="64ED84A5" w:rsidR="004C6EDA" w:rsidRPr="005F0D84" w:rsidRDefault="00F72436" w:rsidP="00E06043">
      <w:pPr>
        <w:pStyle w:val="a5"/>
        <w:numPr>
          <w:ilvl w:val="0"/>
          <w:numId w:val="1"/>
        </w:numPr>
        <w:spacing w:after="0" w:line="240" w:lineRule="auto"/>
        <w:contextualSpacing w:val="0"/>
        <w:jc w:val="both"/>
        <w:rPr>
          <w:rFonts w:ascii="Times New Roman" w:hAnsi="Times New Roman" w:cs="Times New Roman"/>
          <w:sz w:val="24"/>
          <w:szCs w:val="24"/>
          <w:lang w:val="en-US"/>
        </w:rPr>
      </w:pPr>
      <w:r w:rsidRPr="00415C80">
        <w:rPr>
          <w:rFonts w:ascii="Times New Roman" w:hAnsi="Times New Roman" w:cs="Times New Roman"/>
          <w:color w:val="FF0000"/>
          <w:sz w:val="24"/>
          <w:szCs w:val="24"/>
          <w:lang w:val="en-US"/>
        </w:rPr>
        <w:t>1:</w:t>
      </w:r>
      <w:r w:rsidR="004259E9">
        <w:rPr>
          <w:rFonts w:ascii="Times New Roman" w:hAnsi="Times New Roman" w:cs="Times New Roman"/>
          <w:color w:val="FF0000"/>
          <w:sz w:val="24"/>
          <w:szCs w:val="24"/>
          <w:lang w:val="en-US"/>
        </w:rPr>
        <w:t>07</w:t>
      </w:r>
      <w:r w:rsidRPr="00415C80">
        <w:rPr>
          <w:rFonts w:ascii="Times New Roman" w:hAnsi="Times New Roman" w:cs="Times New Roman"/>
          <w:color w:val="FF0000"/>
          <w:sz w:val="24"/>
          <w:szCs w:val="24"/>
          <w:lang w:val="en-US"/>
        </w:rPr>
        <w:t xml:space="preserve"> </w:t>
      </w:r>
      <w:r w:rsidR="004259E9">
        <w:rPr>
          <w:rFonts w:ascii="Times New Roman" w:hAnsi="Times New Roman" w:cs="Times New Roman"/>
          <w:sz w:val="24"/>
          <w:szCs w:val="24"/>
          <w:lang w:val="en-US"/>
        </w:rPr>
        <w:t xml:space="preserve">For example, for a woman who was a housewife all her life and she used to cook very well, it is important for the </w:t>
      </w:r>
      <w:proofErr w:type="spellStart"/>
      <w:r w:rsidR="004259E9">
        <w:rPr>
          <w:rFonts w:ascii="Times New Roman" w:hAnsi="Times New Roman" w:cs="Times New Roman"/>
          <w:sz w:val="24"/>
          <w:szCs w:val="24"/>
          <w:lang w:val="en-US"/>
        </w:rPr>
        <w:t>carer</w:t>
      </w:r>
      <w:proofErr w:type="spellEnd"/>
      <w:r w:rsidR="004259E9">
        <w:rPr>
          <w:rFonts w:ascii="Times New Roman" w:hAnsi="Times New Roman" w:cs="Times New Roman"/>
          <w:sz w:val="24"/>
          <w:szCs w:val="24"/>
          <w:lang w:val="en-US"/>
        </w:rPr>
        <w:t xml:space="preserve"> to mention to the doctor that she cannot cook as well as before.</w:t>
      </w:r>
    </w:p>
    <w:p w14:paraId="628EB77C" w14:textId="77777777" w:rsidR="00E06043" w:rsidRPr="005F0D84" w:rsidRDefault="00E06043" w:rsidP="00E06043">
      <w:pPr>
        <w:spacing w:after="0" w:line="240" w:lineRule="auto"/>
        <w:jc w:val="both"/>
        <w:rPr>
          <w:rFonts w:ascii="Times New Roman" w:hAnsi="Times New Roman" w:cs="Times New Roman"/>
          <w:sz w:val="24"/>
          <w:szCs w:val="24"/>
          <w:lang w:val="en-US"/>
        </w:rPr>
      </w:pPr>
    </w:p>
    <w:p w14:paraId="376359A3" w14:textId="5944FEFB" w:rsidR="00415C80" w:rsidRDefault="00415C80" w:rsidP="00E06043">
      <w:pPr>
        <w:pStyle w:val="a5"/>
        <w:numPr>
          <w:ilvl w:val="0"/>
          <w:numId w:val="2"/>
        </w:numPr>
        <w:spacing w:after="0" w:line="240" w:lineRule="auto"/>
        <w:contextualSpacing w:val="0"/>
        <w:jc w:val="both"/>
        <w:rPr>
          <w:rFonts w:ascii="Times New Roman" w:hAnsi="Times New Roman" w:cs="Times New Roman"/>
          <w:sz w:val="24"/>
          <w:szCs w:val="24"/>
          <w:lang w:val="en-US"/>
        </w:rPr>
      </w:pPr>
      <w:r w:rsidRPr="00415C80">
        <w:rPr>
          <w:rFonts w:ascii="Times New Roman" w:hAnsi="Times New Roman" w:cs="Times New Roman"/>
          <w:color w:val="FF0000"/>
          <w:sz w:val="24"/>
          <w:szCs w:val="24"/>
          <w:lang w:val="en-US"/>
        </w:rPr>
        <w:t>1:</w:t>
      </w:r>
      <w:r w:rsidR="004259E9">
        <w:rPr>
          <w:rFonts w:ascii="Times New Roman" w:hAnsi="Times New Roman" w:cs="Times New Roman"/>
          <w:color w:val="FF0000"/>
          <w:sz w:val="24"/>
          <w:szCs w:val="24"/>
          <w:lang w:val="en-US"/>
        </w:rPr>
        <w:t>19</w:t>
      </w:r>
      <w:r w:rsidR="004C6EDA" w:rsidRPr="00415C80">
        <w:rPr>
          <w:rFonts w:ascii="Times New Roman" w:hAnsi="Times New Roman" w:cs="Times New Roman"/>
          <w:color w:val="FF0000"/>
          <w:sz w:val="24"/>
          <w:szCs w:val="24"/>
          <w:lang w:val="en-US"/>
        </w:rPr>
        <w:t xml:space="preserve"> </w:t>
      </w:r>
      <w:r w:rsidR="004259E9">
        <w:rPr>
          <w:rFonts w:ascii="Times New Roman" w:hAnsi="Times New Roman" w:cs="Times New Roman"/>
          <w:sz w:val="24"/>
          <w:szCs w:val="24"/>
          <w:lang w:val="en-US"/>
        </w:rPr>
        <w:t xml:space="preserve">Another important element that the </w:t>
      </w:r>
      <w:proofErr w:type="spellStart"/>
      <w:r w:rsidR="004259E9">
        <w:rPr>
          <w:rFonts w:ascii="Times New Roman" w:hAnsi="Times New Roman" w:cs="Times New Roman"/>
          <w:sz w:val="24"/>
          <w:szCs w:val="24"/>
          <w:lang w:val="en-US"/>
        </w:rPr>
        <w:t>carers</w:t>
      </w:r>
      <w:proofErr w:type="spellEnd"/>
      <w:r w:rsidR="004259E9">
        <w:rPr>
          <w:rFonts w:ascii="Times New Roman" w:hAnsi="Times New Roman" w:cs="Times New Roman"/>
          <w:sz w:val="24"/>
          <w:szCs w:val="24"/>
          <w:lang w:val="en-US"/>
        </w:rPr>
        <w:t xml:space="preserve"> should pay attention to, is the</w:t>
      </w:r>
      <w:r w:rsidR="00B47B75">
        <w:rPr>
          <w:rFonts w:ascii="Times New Roman" w:hAnsi="Times New Roman" w:cs="Times New Roman"/>
          <w:sz w:val="24"/>
          <w:szCs w:val="24"/>
          <w:lang w:val="en-US"/>
        </w:rPr>
        <w:t xml:space="preserve"> response of the patient to medication and to mention any possible side effects.  </w:t>
      </w:r>
      <w:r w:rsidR="004259E9">
        <w:rPr>
          <w:rFonts w:ascii="Times New Roman" w:hAnsi="Times New Roman" w:cs="Times New Roman"/>
          <w:sz w:val="24"/>
          <w:szCs w:val="24"/>
          <w:lang w:val="en-US"/>
        </w:rPr>
        <w:t xml:space="preserve"> </w:t>
      </w:r>
    </w:p>
    <w:p w14:paraId="7038133F" w14:textId="77777777" w:rsidR="00E06043" w:rsidRDefault="00E06043" w:rsidP="00E06043">
      <w:pPr>
        <w:pStyle w:val="a5"/>
        <w:spacing w:after="0" w:line="240" w:lineRule="auto"/>
        <w:contextualSpacing w:val="0"/>
        <w:jc w:val="both"/>
        <w:rPr>
          <w:rFonts w:ascii="Times New Roman" w:hAnsi="Times New Roman" w:cs="Times New Roman"/>
          <w:sz w:val="24"/>
          <w:szCs w:val="24"/>
          <w:lang w:val="en-US"/>
        </w:rPr>
      </w:pPr>
    </w:p>
    <w:p w14:paraId="0F8E72E1" w14:textId="77C9E05D" w:rsidR="00415C80" w:rsidRDefault="00294E63" w:rsidP="00E06043">
      <w:pPr>
        <w:pStyle w:val="a5"/>
        <w:numPr>
          <w:ilvl w:val="0"/>
          <w:numId w:val="2"/>
        </w:numPr>
        <w:spacing w:after="0" w:line="240" w:lineRule="auto"/>
        <w:contextualSpacing w:val="0"/>
        <w:jc w:val="both"/>
        <w:rPr>
          <w:rFonts w:ascii="Times New Roman" w:hAnsi="Times New Roman" w:cs="Times New Roman"/>
          <w:sz w:val="24"/>
          <w:szCs w:val="24"/>
          <w:lang w:val="en-US"/>
        </w:rPr>
      </w:pPr>
      <w:r>
        <w:rPr>
          <w:rFonts w:ascii="Times New Roman" w:hAnsi="Times New Roman" w:cs="Times New Roman"/>
          <w:color w:val="FF0000"/>
          <w:sz w:val="24"/>
          <w:szCs w:val="24"/>
          <w:lang w:val="en-US"/>
        </w:rPr>
        <w:t>1</w:t>
      </w:r>
      <w:r w:rsidR="004C6EDA" w:rsidRPr="00415C80">
        <w:rPr>
          <w:rFonts w:ascii="Times New Roman" w:hAnsi="Times New Roman" w:cs="Times New Roman"/>
          <w:color w:val="FF0000"/>
          <w:sz w:val="24"/>
          <w:szCs w:val="24"/>
          <w:lang w:val="en-US"/>
        </w:rPr>
        <w:t>:</w:t>
      </w:r>
      <w:r>
        <w:rPr>
          <w:rFonts w:ascii="Times New Roman" w:hAnsi="Times New Roman" w:cs="Times New Roman"/>
          <w:color w:val="FF0000"/>
          <w:sz w:val="24"/>
          <w:szCs w:val="24"/>
          <w:lang w:val="en-US"/>
        </w:rPr>
        <w:t>31</w:t>
      </w:r>
      <w:r w:rsidR="004C6EDA" w:rsidRPr="00415C80">
        <w:rPr>
          <w:rFonts w:ascii="Times New Roman" w:hAnsi="Times New Roman" w:cs="Times New Roman"/>
          <w:color w:val="FF0000"/>
          <w:sz w:val="24"/>
          <w:szCs w:val="24"/>
          <w:lang w:val="en-US"/>
        </w:rPr>
        <w:t xml:space="preserve"> </w:t>
      </w:r>
      <w:r>
        <w:rPr>
          <w:rFonts w:ascii="Times New Roman" w:hAnsi="Times New Roman" w:cs="Times New Roman"/>
          <w:sz w:val="24"/>
          <w:szCs w:val="24"/>
          <w:lang w:val="en-US"/>
        </w:rPr>
        <w:t>To sum up, the important thing is to present to the doctor a realistic picture of reality, in order for the doctor to give the proper medication and the proper instructions and advise for the holistic confrontation with the disease.</w:t>
      </w:r>
    </w:p>
    <w:p w14:paraId="52B4DEF5" w14:textId="77777777" w:rsidR="00B913A5" w:rsidRPr="00B913A5" w:rsidRDefault="00B913A5" w:rsidP="00B913A5">
      <w:pPr>
        <w:pStyle w:val="a5"/>
        <w:rPr>
          <w:rFonts w:ascii="Times New Roman" w:hAnsi="Times New Roman" w:cs="Times New Roman"/>
          <w:sz w:val="24"/>
          <w:szCs w:val="24"/>
          <w:lang w:val="en-US"/>
        </w:rPr>
      </w:pPr>
    </w:p>
    <w:p w14:paraId="63805593" w14:textId="244131F3" w:rsidR="00415C80" w:rsidRDefault="00294E63" w:rsidP="00B913A5">
      <w:pPr>
        <w:pStyle w:val="a5"/>
        <w:numPr>
          <w:ilvl w:val="0"/>
          <w:numId w:val="2"/>
        </w:numPr>
        <w:spacing w:after="0" w:line="240" w:lineRule="auto"/>
        <w:contextualSpacing w:val="0"/>
        <w:jc w:val="both"/>
        <w:rPr>
          <w:rFonts w:ascii="Times New Roman" w:hAnsi="Times New Roman" w:cs="Times New Roman"/>
          <w:sz w:val="24"/>
          <w:szCs w:val="24"/>
          <w:lang w:val="en-US"/>
        </w:rPr>
      </w:pPr>
      <w:bookmarkStart w:id="1" w:name="_Hlk15987760"/>
      <w:r>
        <w:rPr>
          <w:rFonts w:ascii="Times New Roman" w:hAnsi="Times New Roman" w:cs="Times New Roman"/>
          <w:color w:val="FF0000"/>
          <w:sz w:val="24"/>
          <w:szCs w:val="24"/>
          <w:lang w:val="en-US"/>
        </w:rPr>
        <w:t>1</w:t>
      </w:r>
      <w:r w:rsidR="004C6EDA" w:rsidRPr="00B913A5">
        <w:rPr>
          <w:rFonts w:ascii="Times New Roman" w:hAnsi="Times New Roman" w:cs="Times New Roman"/>
          <w:color w:val="FF0000"/>
          <w:sz w:val="24"/>
          <w:szCs w:val="24"/>
          <w:lang w:val="en-US"/>
        </w:rPr>
        <w:t>:</w:t>
      </w:r>
      <w:r w:rsidR="00B913A5">
        <w:rPr>
          <w:rFonts w:ascii="Times New Roman" w:hAnsi="Times New Roman" w:cs="Times New Roman"/>
          <w:color w:val="FF0000"/>
          <w:sz w:val="24"/>
          <w:szCs w:val="24"/>
          <w:lang w:val="en-US"/>
        </w:rPr>
        <w:t>4</w:t>
      </w:r>
      <w:r>
        <w:rPr>
          <w:rFonts w:ascii="Times New Roman" w:hAnsi="Times New Roman" w:cs="Times New Roman"/>
          <w:color w:val="FF0000"/>
          <w:sz w:val="24"/>
          <w:szCs w:val="24"/>
          <w:lang w:val="en-US"/>
        </w:rPr>
        <w:t>9</w:t>
      </w:r>
      <w:r w:rsidR="004C6EDA" w:rsidRPr="00B913A5">
        <w:rPr>
          <w:rFonts w:ascii="Times New Roman" w:hAnsi="Times New Roman" w:cs="Times New Roman"/>
          <w:color w:val="FF0000"/>
          <w:sz w:val="24"/>
          <w:szCs w:val="24"/>
          <w:lang w:val="en-US"/>
        </w:rPr>
        <w:t xml:space="preserve"> </w:t>
      </w:r>
      <w:bookmarkEnd w:id="1"/>
      <w:r>
        <w:rPr>
          <w:rFonts w:ascii="Times New Roman" w:hAnsi="Times New Roman" w:cs="Times New Roman"/>
          <w:sz w:val="24"/>
          <w:szCs w:val="24"/>
          <w:lang w:val="en-US"/>
        </w:rPr>
        <w:t xml:space="preserve">On the other hand, there are some things that might incommode the </w:t>
      </w:r>
      <w:r w:rsidR="003766DA">
        <w:rPr>
          <w:rFonts w:ascii="Times New Roman" w:hAnsi="Times New Roman" w:cs="Times New Roman"/>
          <w:sz w:val="24"/>
          <w:szCs w:val="24"/>
          <w:lang w:val="en-US"/>
        </w:rPr>
        <w:t>role of the doctor.</w:t>
      </w:r>
    </w:p>
    <w:p w14:paraId="6D97A0B0" w14:textId="77777777" w:rsidR="003766DA" w:rsidRPr="003766DA" w:rsidRDefault="003766DA" w:rsidP="003766DA">
      <w:pPr>
        <w:pStyle w:val="a5"/>
        <w:rPr>
          <w:rFonts w:ascii="Times New Roman" w:hAnsi="Times New Roman" w:cs="Times New Roman"/>
          <w:sz w:val="24"/>
          <w:szCs w:val="24"/>
          <w:lang w:val="en-US"/>
        </w:rPr>
      </w:pPr>
    </w:p>
    <w:p w14:paraId="7425EA3A" w14:textId="0D8FBB12" w:rsidR="003766DA" w:rsidRDefault="003766DA" w:rsidP="00B913A5">
      <w:pPr>
        <w:pStyle w:val="a5"/>
        <w:numPr>
          <w:ilvl w:val="0"/>
          <w:numId w:val="2"/>
        </w:numPr>
        <w:spacing w:after="0" w:line="240" w:lineRule="auto"/>
        <w:contextualSpacing w:val="0"/>
        <w:jc w:val="both"/>
        <w:rPr>
          <w:rFonts w:ascii="Times New Roman" w:hAnsi="Times New Roman" w:cs="Times New Roman"/>
          <w:sz w:val="24"/>
          <w:szCs w:val="24"/>
          <w:lang w:val="en-US"/>
        </w:rPr>
      </w:pPr>
      <w:r>
        <w:rPr>
          <w:rFonts w:ascii="Times New Roman" w:hAnsi="Times New Roman" w:cs="Times New Roman"/>
          <w:color w:val="FF0000"/>
          <w:sz w:val="24"/>
          <w:szCs w:val="24"/>
          <w:lang w:val="en-US"/>
        </w:rPr>
        <w:t>1</w:t>
      </w:r>
      <w:r w:rsidRPr="00B913A5">
        <w:rPr>
          <w:rFonts w:ascii="Times New Roman" w:hAnsi="Times New Roman" w:cs="Times New Roman"/>
          <w:color w:val="FF0000"/>
          <w:sz w:val="24"/>
          <w:szCs w:val="24"/>
          <w:lang w:val="en-US"/>
        </w:rPr>
        <w:t>:</w:t>
      </w:r>
      <w:r>
        <w:rPr>
          <w:rFonts w:ascii="Times New Roman" w:hAnsi="Times New Roman" w:cs="Times New Roman"/>
          <w:color w:val="FF0000"/>
          <w:sz w:val="24"/>
          <w:szCs w:val="24"/>
          <w:lang w:val="en-US"/>
        </w:rPr>
        <w:t xml:space="preserve">55 </w:t>
      </w:r>
      <w:r>
        <w:rPr>
          <w:rFonts w:ascii="Times New Roman" w:hAnsi="Times New Roman" w:cs="Times New Roman"/>
          <w:sz w:val="24"/>
          <w:szCs w:val="24"/>
          <w:lang w:val="en-US"/>
        </w:rPr>
        <w:t xml:space="preserve">It is really important for the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to understand that dementia is a neurodegenerative disease which evolves in order not to have excessive demands as the situation will evolve and the patient will get worse as the disease progresses. </w:t>
      </w:r>
    </w:p>
    <w:p w14:paraId="0033D1D2" w14:textId="77777777" w:rsidR="003766DA" w:rsidRPr="003766DA" w:rsidRDefault="003766DA" w:rsidP="003766DA">
      <w:pPr>
        <w:pStyle w:val="a5"/>
        <w:rPr>
          <w:rFonts w:ascii="Times New Roman" w:hAnsi="Times New Roman" w:cs="Times New Roman"/>
          <w:sz w:val="24"/>
          <w:szCs w:val="24"/>
          <w:lang w:val="en-US"/>
        </w:rPr>
      </w:pPr>
    </w:p>
    <w:p w14:paraId="5E0851B7" w14:textId="7598A1C9" w:rsidR="003766DA" w:rsidRDefault="003766DA" w:rsidP="00B913A5">
      <w:pPr>
        <w:pStyle w:val="a5"/>
        <w:numPr>
          <w:ilvl w:val="0"/>
          <w:numId w:val="2"/>
        </w:numPr>
        <w:spacing w:after="0" w:line="240" w:lineRule="auto"/>
        <w:contextualSpacing w:val="0"/>
        <w:jc w:val="both"/>
        <w:rPr>
          <w:rFonts w:ascii="Times New Roman" w:hAnsi="Times New Roman" w:cs="Times New Roman"/>
          <w:sz w:val="24"/>
          <w:szCs w:val="24"/>
          <w:lang w:val="en-US"/>
        </w:rPr>
      </w:pPr>
      <w:bookmarkStart w:id="2" w:name="_Hlk15988492"/>
      <w:r>
        <w:rPr>
          <w:rFonts w:ascii="Times New Roman" w:hAnsi="Times New Roman" w:cs="Times New Roman"/>
          <w:color w:val="FF0000"/>
          <w:sz w:val="24"/>
          <w:szCs w:val="24"/>
          <w:lang w:val="en-US"/>
        </w:rPr>
        <w:t>2</w:t>
      </w:r>
      <w:r w:rsidRPr="00B913A5">
        <w:rPr>
          <w:rFonts w:ascii="Times New Roman" w:hAnsi="Times New Roman" w:cs="Times New Roman"/>
          <w:color w:val="FF0000"/>
          <w:sz w:val="24"/>
          <w:szCs w:val="24"/>
          <w:lang w:val="en-US"/>
        </w:rPr>
        <w:t>:</w:t>
      </w:r>
      <w:r>
        <w:rPr>
          <w:rFonts w:ascii="Times New Roman" w:hAnsi="Times New Roman" w:cs="Times New Roman"/>
          <w:color w:val="FF0000"/>
          <w:sz w:val="24"/>
          <w:szCs w:val="24"/>
          <w:lang w:val="en-US"/>
        </w:rPr>
        <w:t>1</w:t>
      </w:r>
      <w:r>
        <w:rPr>
          <w:rFonts w:ascii="Times New Roman" w:hAnsi="Times New Roman" w:cs="Times New Roman"/>
          <w:color w:val="FF0000"/>
          <w:sz w:val="24"/>
          <w:szCs w:val="24"/>
          <w:lang w:val="en-US"/>
        </w:rPr>
        <w:t xml:space="preserve">5 </w:t>
      </w:r>
      <w:r>
        <w:rPr>
          <w:rFonts w:ascii="Times New Roman" w:hAnsi="Times New Roman" w:cs="Times New Roman"/>
          <w:sz w:val="24"/>
          <w:szCs w:val="24"/>
          <w:lang w:val="en-US"/>
        </w:rPr>
        <w:t xml:space="preserve">It is </w:t>
      </w:r>
      <w:bookmarkEnd w:id="2"/>
      <w:r>
        <w:rPr>
          <w:rFonts w:ascii="Times New Roman" w:hAnsi="Times New Roman" w:cs="Times New Roman"/>
          <w:sz w:val="24"/>
          <w:szCs w:val="24"/>
          <w:lang w:val="en-US"/>
        </w:rPr>
        <w:t>also</w:t>
      </w:r>
      <w:r>
        <w:rPr>
          <w:rFonts w:ascii="Times New Roman" w:hAnsi="Times New Roman" w:cs="Times New Roman"/>
          <w:sz w:val="24"/>
          <w:szCs w:val="24"/>
          <w:lang w:val="en-US"/>
        </w:rPr>
        <w:t xml:space="preserve"> important</w:t>
      </w:r>
      <w:r>
        <w:rPr>
          <w:rFonts w:ascii="Times New Roman" w:hAnsi="Times New Roman" w:cs="Times New Roman"/>
          <w:sz w:val="24"/>
          <w:szCs w:val="24"/>
          <w:lang w:val="en-US"/>
        </w:rPr>
        <w:t xml:space="preserve"> for the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not to get stressed and not to lose, </w:t>
      </w:r>
      <w:r>
        <w:rPr>
          <w:rFonts w:ascii="Times New Roman" w:hAnsi="Times New Roman" w:cs="Times New Roman"/>
          <w:sz w:val="24"/>
          <w:szCs w:val="24"/>
          <w:lang w:val="en-US"/>
        </w:rPr>
        <w:t>as possible</w:t>
      </w:r>
      <w:r>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their temper because this is something that the patient </w:t>
      </w:r>
      <w:r w:rsidR="00AD5BE8">
        <w:rPr>
          <w:rFonts w:ascii="Times New Roman" w:hAnsi="Times New Roman" w:cs="Times New Roman"/>
          <w:sz w:val="24"/>
          <w:szCs w:val="24"/>
          <w:lang w:val="en-US"/>
        </w:rPr>
        <w:t>apprehend and gets also stressed and, in general, gets upset and feels bad.</w:t>
      </w:r>
    </w:p>
    <w:p w14:paraId="7FEF5C4D" w14:textId="77777777" w:rsidR="00AD5BE8" w:rsidRPr="00AD5BE8" w:rsidRDefault="00AD5BE8" w:rsidP="00AD5BE8">
      <w:pPr>
        <w:pStyle w:val="a5"/>
        <w:rPr>
          <w:rFonts w:ascii="Times New Roman" w:hAnsi="Times New Roman" w:cs="Times New Roman"/>
          <w:sz w:val="24"/>
          <w:szCs w:val="24"/>
          <w:lang w:val="en-US"/>
        </w:rPr>
      </w:pPr>
    </w:p>
    <w:p w14:paraId="60B13EE1" w14:textId="77777777" w:rsidR="00C8652B" w:rsidRDefault="00AD5BE8" w:rsidP="00B913A5">
      <w:pPr>
        <w:pStyle w:val="a5"/>
        <w:numPr>
          <w:ilvl w:val="0"/>
          <w:numId w:val="2"/>
        </w:numPr>
        <w:spacing w:after="0" w:line="240" w:lineRule="auto"/>
        <w:contextualSpacing w:val="0"/>
        <w:jc w:val="both"/>
        <w:rPr>
          <w:rFonts w:ascii="Times New Roman" w:hAnsi="Times New Roman" w:cs="Times New Roman"/>
          <w:sz w:val="24"/>
          <w:szCs w:val="24"/>
          <w:lang w:val="en-US"/>
        </w:rPr>
      </w:pPr>
      <w:r>
        <w:rPr>
          <w:rFonts w:ascii="Times New Roman" w:hAnsi="Times New Roman" w:cs="Times New Roman"/>
          <w:color w:val="FF0000"/>
          <w:sz w:val="24"/>
          <w:szCs w:val="24"/>
          <w:lang w:val="en-US"/>
        </w:rPr>
        <w:t>2</w:t>
      </w:r>
      <w:r w:rsidRPr="00B913A5">
        <w:rPr>
          <w:rFonts w:ascii="Times New Roman" w:hAnsi="Times New Roman" w:cs="Times New Roman"/>
          <w:color w:val="FF0000"/>
          <w:sz w:val="24"/>
          <w:szCs w:val="24"/>
          <w:lang w:val="en-US"/>
        </w:rPr>
        <w:t>:</w:t>
      </w:r>
      <w:r>
        <w:rPr>
          <w:rFonts w:ascii="Times New Roman" w:hAnsi="Times New Roman" w:cs="Times New Roman"/>
          <w:color w:val="FF0000"/>
          <w:sz w:val="24"/>
          <w:szCs w:val="24"/>
          <w:lang w:val="en-US"/>
        </w:rPr>
        <w:t>33</w:t>
      </w:r>
      <w:r>
        <w:rPr>
          <w:rFonts w:ascii="Times New Roman" w:hAnsi="Times New Roman" w:cs="Times New Roman"/>
          <w:color w:val="FF0000"/>
          <w:sz w:val="24"/>
          <w:szCs w:val="24"/>
          <w:lang w:val="en-US"/>
        </w:rPr>
        <w:t xml:space="preserve"> </w:t>
      </w:r>
      <w:r>
        <w:rPr>
          <w:rFonts w:ascii="Times New Roman" w:hAnsi="Times New Roman" w:cs="Times New Roman"/>
          <w:sz w:val="24"/>
          <w:szCs w:val="24"/>
          <w:lang w:val="en-US"/>
        </w:rPr>
        <w:t xml:space="preserve">Finally, it is a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right to pose questions in order to have all the necessary info but it is also their obligation to get informed, to get trained in order to </w:t>
      </w:r>
      <w:r w:rsidR="000B0B87">
        <w:rPr>
          <w:rFonts w:ascii="Times New Roman" w:hAnsi="Times New Roman" w:cs="Times New Roman"/>
          <w:sz w:val="24"/>
          <w:szCs w:val="24"/>
          <w:lang w:val="en-US"/>
        </w:rPr>
        <w:t xml:space="preserve">confront with the best way possible each stage of the disease </w:t>
      </w:r>
      <w:r w:rsidR="00C8652B">
        <w:rPr>
          <w:rFonts w:ascii="Times New Roman" w:hAnsi="Times New Roman" w:cs="Times New Roman"/>
          <w:sz w:val="24"/>
          <w:szCs w:val="24"/>
          <w:lang w:val="en-US"/>
        </w:rPr>
        <w:t>that has different demands.</w:t>
      </w:r>
    </w:p>
    <w:p w14:paraId="0AC6254B" w14:textId="77777777" w:rsidR="00C8652B" w:rsidRPr="00C8652B" w:rsidRDefault="00C8652B" w:rsidP="00C8652B">
      <w:pPr>
        <w:pStyle w:val="a5"/>
        <w:rPr>
          <w:rFonts w:ascii="Times New Roman" w:hAnsi="Times New Roman" w:cs="Times New Roman"/>
          <w:sz w:val="24"/>
          <w:szCs w:val="24"/>
          <w:lang w:val="en-US"/>
        </w:rPr>
      </w:pPr>
    </w:p>
    <w:p w14:paraId="7B83876D" w14:textId="33729355" w:rsidR="00AD5BE8" w:rsidRPr="00B913A5" w:rsidRDefault="000B0B87" w:rsidP="00B913A5">
      <w:pPr>
        <w:pStyle w:val="a5"/>
        <w:numPr>
          <w:ilvl w:val="0"/>
          <w:numId w:val="2"/>
        </w:numPr>
        <w:spacing w:after="0" w:line="240" w:lineRule="auto"/>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C8652B">
        <w:rPr>
          <w:rFonts w:ascii="Times New Roman" w:hAnsi="Times New Roman" w:cs="Times New Roman"/>
          <w:color w:val="FF0000"/>
          <w:sz w:val="24"/>
          <w:szCs w:val="24"/>
          <w:lang w:val="en-US"/>
        </w:rPr>
        <w:t>2</w:t>
      </w:r>
      <w:r w:rsidR="00C8652B" w:rsidRPr="00B913A5">
        <w:rPr>
          <w:rFonts w:ascii="Times New Roman" w:hAnsi="Times New Roman" w:cs="Times New Roman"/>
          <w:color w:val="FF0000"/>
          <w:sz w:val="24"/>
          <w:szCs w:val="24"/>
          <w:lang w:val="en-US"/>
        </w:rPr>
        <w:t>:</w:t>
      </w:r>
      <w:r w:rsidR="00C8652B">
        <w:rPr>
          <w:rFonts w:ascii="Times New Roman" w:hAnsi="Times New Roman" w:cs="Times New Roman"/>
          <w:color w:val="FF0000"/>
          <w:sz w:val="24"/>
          <w:szCs w:val="24"/>
          <w:lang w:val="en-US"/>
        </w:rPr>
        <w:t>54</w:t>
      </w:r>
      <w:r w:rsidR="00C8652B">
        <w:rPr>
          <w:rFonts w:ascii="Times New Roman" w:hAnsi="Times New Roman" w:cs="Times New Roman"/>
          <w:color w:val="FF0000"/>
          <w:sz w:val="24"/>
          <w:szCs w:val="24"/>
          <w:lang w:val="en-US"/>
        </w:rPr>
        <w:t xml:space="preserve"> </w:t>
      </w:r>
      <w:r w:rsidR="00C8652B">
        <w:rPr>
          <w:rFonts w:ascii="Times New Roman" w:hAnsi="Times New Roman" w:cs="Times New Roman"/>
          <w:sz w:val="24"/>
          <w:szCs w:val="24"/>
          <w:lang w:val="en-US"/>
        </w:rPr>
        <w:t>Finally</w:t>
      </w:r>
      <w:r w:rsidR="00C8652B">
        <w:rPr>
          <w:rFonts w:ascii="Times New Roman" w:hAnsi="Times New Roman" w:cs="Times New Roman"/>
          <w:sz w:val="24"/>
          <w:szCs w:val="24"/>
          <w:lang w:val="en-US"/>
        </w:rPr>
        <w:t xml:space="preserve">, the </w:t>
      </w:r>
      <w:proofErr w:type="spellStart"/>
      <w:r w:rsidR="00C8652B">
        <w:rPr>
          <w:rFonts w:ascii="Times New Roman" w:hAnsi="Times New Roman" w:cs="Times New Roman"/>
          <w:sz w:val="24"/>
          <w:szCs w:val="24"/>
          <w:lang w:val="en-US"/>
        </w:rPr>
        <w:t>carers</w:t>
      </w:r>
      <w:proofErr w:type="spellEnd"/>
      <w:r w:rsidR="00C8652B">
        <w:rPr>
          <w:rFonts w:ascii="Times New Roman" w:hAnsi="Times New Roman" w:cs="Times New Roman"/>
          <w:sz w:val="24"/>
          <w:szCs w:val="24"/>
          <w:lang w:val="en-US"/>
        </w:rPr>
        <w:t xml:space="preserve"> should understand that it is necessary to ask for help not only for the daily simple routines but also for the sentimental and psychological side of the disease whenever they consider that they need support.</w:t>
      </w:r>
    </w:p>
    <w:p w14:paraId="67AD6BF2" w14:textId="77777777" w:rsidR="00415C80" w:rsidRPr="00E06043" w:rsidRDefault="00415C80" w:rsidP="00E06043">
      <w:pPr>
        <w:spacing w:after="0" w:line="240" w:lineRule="auto"/>
        <w:jc w:val="both"/>
        <w:rPr>
          <w:rFonts w:ascii="Times New Roman" w:hAnsi="Times New Roman" w:cs="Times New Roman"/>
          <w:sz w:val="24"/>
          <w:szCs w:val="24"/>
          <w:lang w:val="en-US"/>
        </w:rPr>
      </w:pPr>
    </w:p>
    <w:p w14:paraId="66E0A008" w14:textId="6E7DF7CF" w:rsidR="006B3657" w:rsidRDefault="006B3657" w:rsidP="00E06043">
      <w:pPr>
        <w:spacing w:after="0" w:line="240" w:lineRule="auto"/>
        <w:jc w:val="both"/>
        <w:rPr>
          <w:rFonts w:ascii="Times New Roman" w:hAnsi="Times New Roman" w:cs="Times New Roman"/>
          <w:sz w:val="24"/>
          <w:szCs w:val="24"/>
          <w:lang w:val="en-US"/>
        </w:rPr>
      </w:pPr>
    </w:p>
    <w:p w14:paraId="7198AB0B" w14:textId="08E6C61A" w:rsidR="00673968" w:rsidRDefault="00673968" w:rsidP="00E06043">
      <w:pPr>
        <w:spacing w:after="0" w:line="240" w:lineRule="auto"/>
        <w:jc w:val="both"/>
        <w:rPr>
          <w:rFonts w:ascii="Times New Roman" w:hAnsi="Times New Roman" w:cs="Times New Roman"/>
          <w:sz w:val="24"/>
          <w:szCs w:val="24"/>
          <w:lang w:val="en-US"/>
        </w:rPr>
      </w:pPr>
    </w:p>
    <w:p w14:paraId="184A85BA" w14:textId="06FAE424" w:rsidR="00673968" w:rsidRDefault="00673968" w:rsidP="00E0604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Credits to: </w:t>
      </w:r>
      <w:r w:rsidR="00B913A5">
        <w:rPr>
          <w:rFonts w:ascii="Times New Roman" w:hAnsi="Times New Roman" w:cs="Times New Roman"/>
          <w:sz w:val="24"/>
          <w:szCs w:val="24"/>
          <w:lang w:val="en-US"/>
        </w:rPr>
        <w:t>Alzheimer Athens</w:t>
      </w:r>
    </w:p>
    <w:p w14:paraId="620EF0AD" w14:textId="2B16AE92" w:rsidR="00B913A5" w:rsidRPr="00673968" w:rsidRDefault="00C8652B" w:rsidP="00E0604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Special thanks to</w:t>
      </w:r>
      <w:r w:rsidR="00B913A5">
        <w:rPr>
          <w:rFonts w:ascii="Times New Roman" w:hAnsi="Times New Roman" w:cs="Times New Roman"/>
          <w:sz w:val="24"/>
          <w:szCs w:val="24"/>
          <w:lang w:val="en-US"/>
        </w:rPr>
        <w:t xml:space="preserve"> </w:t>
      </w:r>
      <w:r>
        <w:rPr>
          <w:rFonts w:ascii="Times New Roman" w:hAnsi="Times New Roman" w:cs="Times New Roman"/>
          <w:sz w:val="24"/>
          <w:szCs w:val="24"/>
          <w:lang w:val="en-US"/>
        </w:rPr>
        <w:t>Dr</w:t>
      </w:r>
      <w:r w:rsidR="00B913A5">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Fedra</w:t>
      </w:r>
      <w:proofErr w:type="spellEnd"/>
      <w:r w:rsidR="00B913A5">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Kaligerou</w:t>
      </w:r>
      <w:proofErr w:type="spellEnd"/>
      <w:r w:rsidR="00B913A5">
        <w:rPr>
          <w:rFonts w:ascii="Times New Roman" w:hAnsi="Times New Roman" w:cs="Times New Roman"/>
          <w:sz w:val="24"/>
          <w:szCs w:val="24"/>
          <w:lang w:val="en-US"/>
        </w:rPr>
        <w:t xml:space="preserve"> for her contribution to this video.</w:t>
      </w:r>
    </w:p>
    <w:sectPr w:rsidR="00B913A5" w:rsidRPr="00673968">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56519" w14:textId="77777777" w:rsidR="00A033F0" w:rsidRDefault="00A033F0" w:rsidP="00E82FBC">
      <w:pPr>
        <w:spacing w:after="0" w:line="240" w:lineRule="auto"/>
      </w:pPr>
      <w:r>
        <w:separator/>
      </w:r>
    </w:p>
  </w:endnote>
  <w:endnote w:type="continuationSeparator" w:id="0">
    <w:p w14:paraId="559A9B68" w14:textId="77777777" w:rsidR="00A033F0" w:rsidRDefault="00A033F0" w:rsidP="00E82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533CD" w14:textId="77777777" w:rsidR="00A033F0" w:rsidRDefault="00A033F0" w:rsidP="00E82FBC">
      <w:pPr>
        <w:spacing w:after="0" w:line="240" w:lineRule="auto"/>
      </w:pPr>
      <w:r>
        <w:separator/>
      </w:r>
    </w:p>
  </w:footnote>
  <w:footnote w:type="continuationSeparator" w:id="0">
    <w:p w14:paraId="672D06F7" w14:textId="77777777" w:rsidR="00A033F0" w:rsidRDefault="00A033F0" w:rsidP="00E82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89E81" w14:textId="77777777" w:rsidR="00E82FBC" w:rsidRDefault="00E82FBC" w:rsidP="00E82FBC">
    <w:pPr>
      <w:pStyle w:val="a3"/>
    </w:pPr>
    <w:r>
      <w:rPr>
        <w:noProof/>
        <w:lang w:eastAsia="en-GB"/>
      </w:rPr>
      <w:drawing>
        <wp:inline distT="0" distB="0" distL="0" distR="0" wp14:anchorId="39F3963D" wp14:editId="50D780B8">
          <wp:extent cx="1901825" cy="676910"/>
          <wp:effectExtent l="0" t="0" r="317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825" cy="676910"/>
                  </a:xfrm>
                  <a:prstGeom prst="rect">
                    <a:avLst/>
                  </a:prstGeom>
                  <a:noFill/>
                </pic:spPr>
              </pic:pic>
            </a:graphicData>
          </a:graphic>
        </wp:inline>
      </w:drawing>
    </w:r>
    <w:r>
      <w:rPr>
        <w:noProof/>
        <w:lang w:val="el-GR" w:eastAsia="en-GB"/>
      </w:rPr>
      <w:t xml:space="preserve">                                             </w:t>
    </w:r>
    <w:r>
      <w:rPr>
        <w:noProof/>
        <w:lang w:eastAsia="en-GB"/>
      </w:rPr>
      <w:drawing>
        <wp:inline distT="0" distB="0" distL="0" distR="0" wp14:anchorId="7671F585" wp14:editId="0CE4F7FD">
          <wp:extent cx="1884045" cy="536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404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74DB"/>
    <w:multiLevelType w:val="hybridMultilevel"/>
    <w:tmpl w:val="9542A2F0"/>
    <w:lvl w:ilvl="0" w:tplc="04080001">
      <w:start w:val="1"/>
      <w:numFmt w:val="bullet"/>
      <w:lvlText w:val=""/>
      <w:lvlJc w:val="left"/>
      <w:pPr>
        <w:tabs>
          <w:tab w:val="num" w:pos="720"/>
        </w:tabs>
        <w:ind w:left="720" w:hanging="360"/>
      </w:pPr>
      <w:rPr>
        <w:rFonts w:ascii="Symbol" w:hAnsi="Symbol" w:hint="default"/>
      </w:rPr>
    </w:lvl>
    <w:lvl w:ilvl="1" w:tplc="6AC0D888" w:tentative="1">
      <w:start w:val="1"/>
      <w:numFmt w:val="bullet"/>
      <w:lvlText w:val=""/>
      <w:lvlJc w:val="left"/>
      <w:pPr>
        <w:tabs>
          <w:tab w:val="num" w:pos="1440"/>
        </w:tabs>
        <w:ind w:left="1440" w:hanging="360"/>
      </w:pPr>
      <w:rPr>
        <w:rFonts w:ascii="Wingdings" w:hAnsi="Wingdings" w:hint="default"/>
      </w:rPr>
    </w:lvl>
    <w:lvl w:ilvl="2" w:tplc="5D7CB90C" w:tentative="1">
      <w:start w:val="1"/>
      <w:numFmt w:val="bullet"/>
      <w:lvlText w:val=""/>
      <w:lvlJc w:val="left"/>
      <w:pPr>
        <w:tabs>
          <w:tab w:val="num" w:pos="2160"/>
        </w:tabs>
        <w:ind w:left="2160" w:hanging="360"/>
      </w:pPr>
      <w:rPr>
        <w:rFonts w:ascii="Wingdings" w:hAnsi="Wingdings" w:hint="default"/>
      </w:rPr>
    </w:lvl>
    <w:lvl w:ilvl="3" w:tplc="AA6A32E8" w:tentative="1">
      <w:start w:val="1"/>
      <w:numFmt w:val="bullet"/>
      <w:lvlText w:val=""/>
      <w:lvlJc w:val="left"/>
      <w:pPr>
        <w:tabs>
          <w:tab w:val="num" w:pos="2880"/>
        </w:tabs>
        <w:ind w:left="2880" w:hanging="360"/>
      </w:pPr>
      <w:rPr>
        <w:rFonts w:ascii="Wingdings" w:hAnsi="Wingdings" w:hint="default"/>
      </w:rPr>
    </w:lvl>
    <w:lvl w:ilvl="4" w:tplc="6DC208F2" w:tentative="1">
      <w:start w:val="1"/>
      <w:numFmt w:val="bullet"/>
      <w:lvlText w:val=""/>
      <w:lvlJc w:val="left"/>
      <w:pPr>
        <w:tabs>
          <w:tab w:val="num" w:pos="3600"/>
        </w:tabs>
        <w:ind w:left="3600" w:hanging="360"/>
      </w:pPr>
      <w:rPr>
        <w:rFonts w:ascii="Wingdings" w:hAnsi="Wingdings" w:hint="default"/>
      </w:rPr>
    </w:lvl>
    <w:lvl w:ilvl="5" w:tplc="8C88B5F0" w:tentative="1">
      <w:start w:val="1"/>
      <w:numFmt w:val="bullet"/>
      <w:lvlText w:val=""/>
      <w:lvlJc w:val="left"/>
      <w:pPr>
        <w:tabs>
          <w:tab w:val="num" w:pos="4320"/>
        </w:tabs>
        <w:ind w:left="4320" w:hanging="360"/>
      </w:pPr>
      <w:rPr>
        <w:rFonts w:ascii="Wingdings" w:hAnsi="Wingdings" w:hint="default"/>
      </w:rPr>
    </w:lvl>
    <w:lvl w:ilvl="6" w:tplc="57EC4990" w:tentative="1">
      <w:start w:val="1"/>
      <w:numFmt w:val="bullet"/>
      <w:lvlText w:val=""/>
      <w:lvlJc w:val="left"/>
      <w:pPr>
        <w:tabs>
          <w:tab w:val="num" w:pos="5040"/>
        </w:tabs>
        <w:ind w:left="5040" w:hanging="360"/>
      </w:pPr>
      <w:rPr>
        <w:rFonts w:ascii="Wingdings" w:hAnsi="Wingdings" w:hint="default"/>
      </w:rPr>
    </w:lvl>
    <w:lvl w:ilvl="7" w:tplc="856AA488" w:tentative="1">
      <w:start w:val="1"/>
      <w:numFmt w:val="bullet"/>
      <w:lvlText w:val=""/>
      <w:lvlJc w:val="left"/>
      <w:pPr>
        <w:tabs>
          <w:tab w:val="num" w:pos="5760"/>
        </w:tabs>
        <w:ind w:left="5760" w:hanging="360"/>
      </w:pPr>
      <w:rPr>
        <w:rFonts w:ascii="Wingdings" w:hAnsi="Wingdings" w:hint="default"/>
      </w:rPr>
    </w:lvl>
    <w:lvl w:ilvl="8" w:tplc="6B64356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50E29"/>
    <w:multiLevelType w:val="hybridMultilevel"/>
    <w:tmpl w:val="F432A282"/>
    <w:lvl w:ilvl="0" w:tplc="F35A5AD4">
      <w:start w:val="1"/>
      <w:numFmt w:val="bullet"/>
      <w:lvlText w:val=""/>
      <w:lvlJc w:val="left"/>
      <w:pPr>
        <w:tabs>
          <w:tab w:val="num" w:pos="720"/>
        </w:tabs>
        <w:ind w:left="720" w:hanging="360"/>
      </w:pPr>
      <w:rPr>
        <w:rFonts w:ascii="Wingdings" w:hAnsi="Wingdings" w:hint="default"/>
      </w:rPr>
    </w:lvl>
    <w:lvl w:ilvl="1" w:tplc="EAAC4AAC" w:tentative="1">
      <w:start w:val="1"/>
      <w:numFmt w:val="bullet"/>
      <w:lvlText w:val=""/>
      <w:lvlJc w:val="left"/>
      <w:pPr>
        <w:tabs>
          <w:tab w:val="num" w:pos="1440"/>
        </w:tabs>
        <w:ind w:left="1440" w:hanging="360"/>
      </w:pPr>
      <w:rPr>
        <w:rFonts w:ascii="Wingdings" w:hAnsi="Wingdings" w:hint="default"/>
      </w:rPr>
    </w:lvl>
    <w:lvl w:ilvl="2" w:tplc="4118BCAC" w:tentative="1">
      <w:start w:val="1"/>
      <w:numFmt w:val="bullet"/>
      <w:lvlText w:val=""/>
      <w:lvlJc w:val="left"/>
      <w:pPr>
        <w:tabs>
          <w:tab w:val="num" w:pos="2160"/>
        </w:tabs>
        <w:ind w:left="2160" w:hanging="360"/>
      </w:pPr>
      <w:rPr>
        <w:rFonts w:ascii="Wingdings" w:hAnsi="Wingdings" w:hint="default"/>
      </w:rPr>
    </w:lvl>
    <w:lvl w:ilvl="3" w:tplc="CC764984" w:tentative="1">
      <w:start w:val="1"/>
      <w:numFmt w:val="bullet"/>
      <w:lvlText w:val=""/>
      <w:lvlJc w:val="left"/>
      <w:pPr>
        <w:tabs>
          <w:tab w:val="num" w:pos="2880"/>
        </w:tabs>
        <w:ind w:left="2880" w:hanging="360"/>
      </w:pPr>
      <w:rPr>
        <w:rFonts w:ascii="Wingdings" w:hAnsi="Wingdings" w:hint="default"/>
      </w:rPr>
    </w:lvl>
    <w:lvl w:ilvl="4" w:tplc="CA62D112" w:tentative="1">
      <w:start w:val="1"/>
      <w:numFmt w:val="bullet"/>
      <w:lvlText w:val=""/>
      <w:lvlJc w:val="left"/>
      <w:pPr>
        <w:tabs>
          <w:tab w:val="num" w:pos="3600"/>
        </w:tabs>
        <w:ind w:left="3600" w:hanging="360"/>
      </w:pPr>
      <w:rPr>
        <w:rFonts w:ascii="Wingdings" w:hAnsi="Wingdings" w:hint="default"/>
      </w:rPr>
    </w:lvl>
    <w:lvl w:ilvl="5" w:tplc="56F09D6C" w:tentative="1">
      <w:start w:val="1"/>
      <w:numFmt w:val="bullet"/>
      <w:lvlText w:val=""/>
      <w:lvlJc w:val="left"/>
      <w:pPr>
        <w:tabs>
          <w:tab w:val="num" w:pos="4320"/>
        </w:tabs>
        <w:ind w:left="4320" w:hanging="360"/>
      </w:pPr>
      <w:rPr>
        <w:rFonts w:ascii="Wingdings" w:hAnsi="Wingdings" w:hint="default"/>
      </w:rPr>
    </w:lvl>
    <w:lvl w:ilvl="6" w:tplc="E25EBFAC" w:tentative="1">
      <w:start w:val="1"/>
      <w:numFmt w:val="bullet"/>
      <w:lvlText w:val=""/>
      <w:lvlJc w:val="left"/>
      <w:pPr>
        <w:tabs>
          <w:tab w:val="num" w:pos="5040"/>
        </w:tabs>
        <w:ind w:left="5040" w:hanging="360"/>
      </w:pPr>
      <w:rPr>
        <w:rFonts w:ascii="Wingdings" w:hAnsi="Wingdings" w:hint="default"/>
      </w:rPr>
    </w:lvl>
    <w:lvl w:ilvl="7" w:tplc="B56804FA" w:tentative="1">
      <w:start w:val="1"/>
      <w:numFmt w:val="bullet"/>
      <w:lvlText w:val=""/>
      <w:lvlJc w:val="left"/>
      <w:pPr>
        <w:tabs>
          <w:tab w:val="num" w:pos="5760"/>
        </w:tabs>
        <w:ind w:left="5760" w:hanging="360"/>
      </w:pPr>
      <w:rPr>
        <w:rFonts w:ascii="Wingdings" w:hAnsi="Wingdings" w:hint="default"/>
      </w:rPr>
    </w:lvl>
    <w:lvl w:ilvl="8" w:tplc="3BFA72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8F116B"/>
    <w:multiLevelType w:val="hybridMultilevel"/>
    <w:tmpl w:val="C56E94F4"/>
    <w:lvl w:ilvl="0" w:tplc="FCCE33C4">
      <w:start w:val="1"/>
      <w:numFmt w:val="bullet"/>
      <w:lvlText w:val=""/>
      <w:lvlJc w:val="left"/>
      <w:pPr>
        <w:tabs>
          <w:tab w:val="num" w:pos="720"/>
        </w:tabs>
        <w:ind w:left="720" w:hanging="360"/>
      </w:pPr>
      <w:rPr>
        <w:rFonts w:ascii="Wingdings" w:hAnsi="Wingdings" w:hint="default"/>
      </w:rPr>
    </w:lvl>
    <w:lvl w:ilvl="1" w:tplc="74C640DE" w:tentative="1">
      <w:start w:val="1"/>
      <w:numFmt w:val="bullet"/>
      <w:lvlText w:val=""/>
      <w:lvlJc w:val="left"/>
      <w:pPr>
        <w:tabs>
          <w:tab w:val="num" w:pos="1440"/>
        </w:tabs>
        <w:ind w:left="1440" w:hanging="360"/>
      </w:pPr>
      <w:rPr>
        <w:rFonts w:ascii="Wingdings" w:hAnsi="Wingdings" w:hint="default"/>
      </w:rPr>
    </w:lvl>
    <w:lvl w:ilvl="2" w:tplc="108AF474" w:tentative="1">
      <w:start w:val="1"/>
      <w:numFmt w:val="bullet"/>
      <w:lvlText w:val=""/>
      <w:lvlJc w:val="left"/>
      <w:pPr>
        <w:tabs>
          <w:tab w:val="num" w:pos="2160"/>
        </w:tabs>
        <w:ind w:left="2160" w:hanging="360"/>
      </w:pPr>
      <w:rPr>
        <w:rFonts w:ascii="Wingdings" w:hAnsi="Wingdings" w:hint="default"/>
      </w:rPr>
    </w:lvl>
    <w:lvl w:ilvl="3" w:tplc="C388CF64" w:tentative="1">
      <w:start w:val="1"/>
      <w:numFmt w:val="bullet"/>
      <w:lvlText w:val=""/>
      <w:lvlJc w:val="left"/>
      <w:pPr>
        <w:tabs>
          <w:tab w:val="num" w:pos="2880"/>
        </w:tabs>
        <w:ind w:left="2880" w:hanging="360"/>
      </w:pPr>
      <w:rPr>
        <w:rFonts w:ascii="Wingdings" w:hAnsi="Wingdings" w:hint="default"/>
      </w:rPr>
    </w:lvl>
    <w:lvl w:ilvl="4" w:tplc="A8623D64" w:tentative="1">
      <w:start w:val="1"/>
      <w:numFmt w:val="bullet"/>
      <w:lvlText w:val=""/>
      <w:lvlJc w:val="left"/>
      <w:pPr>
        <w:tabs>
          <w:tab w:val="num" w:pos="3600"/>
        </w:tabs>
        <w:ind w:left="3600" w:hanging="360"/>
      </w:pPr>
      <w:rPr>
        <w:rFonts w:ascii="Wingdings" w:hAnsi="Wingdings" w:hint="default"/>
      </w:rPr>
    </w:lvl>
    <w:lvl w:ilvl="5" w:tplc="8E781934" w:tentative="1">
      <w:start w:val="1"/>
      <w:numFmt w:val="bullet"/>
      <w:lvlText w:val=""/>
      <w:lvlJc w:val="left"/>
      <w:pPr>
        <w:tabs>
          <w:tab w:val="num" w:pos="4320"/>
        </w:tabs>
        <w:ind w:left="4320" w:hanging="360"/>
      </w:pPr>
      <w:rPr>
        <w:rFonts w:ascii="Wingdings" w:hAnsi="Wingdings" w:hint="default"/>
      </w:rPr>
    </w:lvl>
    <w:lvl w:ilvl="6" w:tplc="2766C9C4" w:tentative="1">
      <w:start w:val="1"/>
      <w:numFmt w:val="bullet"/>
      <w:lvlText w:val=""/>
      <w:lvlJc w:val="left"/>
      <w:pPr>
        <w:tabs>
          <w:tab w:val="num" w:pos="5040"/>
        </w:tabs>
        <w:ind w:left="5040" w:hanging="360"/>
      </w:pPr>
      <w:rPr>
        <w:rFonts w:ascii="Wingdings" w:hAnsi="Wingdings" w:hint="default"/>
      </w:rPr>
    </w:lvl>
    <w:lvl w:ilvl="7" w:tplc="0E148EFA" w:tentative="1">
      <w:start w:val="1"/>
      <w:numFmt w:val="bullet"/>
      <w:lvlText w:val=""/>
      <w:lvlJc w:val="left"/>
      <w:pPr>
        <w:tabs>
          <w:tab w:val="num" w:pos="5760"/>
        </w:tabs>
        <w:ind w:left="5760" w:hanging="360"/>
      </w:pPr>
      <w:rPr>
        <w:rFonts w:ascii="Wingdings" w:hAnsi="Wingdings" w:hint="default"/>
      </w:rPr>
    </w:lvl>
    <w:lvl w:ilvl="8" w:tplc="B1907FC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507002"/>
    <w:multiLevelType w:val="hybridMultilevel"/>
    <w:tmpl w:val="BA503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FBC"/>
    <w:rsid w:val="000A3D8B"/>
    <w:rsid w:val="000B0B87"/>
    <w:rsid w:val="001C779A"/>
    <w:rsid w:val="001F06CB"/>
    <w:rsid w:val="0022687E"/>
    <w:rsid w:val="00294E63"/>
    <w:rsid w:val="003766DA"/>
    <w:rsid w:val="00394190"/>
    <w:rsid w:val="00415C80"/>
    <w:rsid w:val="004259E9"/>
    <w:rsid w:val="004C6EDA"/>
    <w:rsid w:val="004E4EE2"/>
    <w:rsid w:val="005344AB"/>
    <w:rsid w:val="00584258"/>
    <w:rsid w:val="005F0D84"/>
    <w:rsid w:val="006111B3"/>
    <w:rsid w:val="00673968"/>
    <w:rsid w:val="006B3657"/>
    <w:rsid w:val="0071521A"/>
    <w:rsid w:val="0077265C"/>
    <w:rsid w:val="007D6F94"/>
    <w:rsid w:val="007F3983"/>
    <w:rsid w:val="008866AB"/>
    <w:rsid w:val="00890516"/>
    <w:rsid w:val="008E2298"/>
    <w:rsid w:val="009434DE"/>
    <w:rsid w:val="009D6BCE"/>
    <w:rsid w:val="00A0043A"/>
    <w:rsid w:val="00A033F0"/>
    <w:rsid w:val="00AD5BE8"/>
    <w:rsid w:val="00B47B75"/>
    <w:rsid w:val="00B863A0"/>
    <w:rsid w:val="00B913A5"/>
    <w:rsid w:val="00C36489"/>
    <w:rsid w:val="00C8652B"/>
    <w:rsid w:val="00CF757E"/>
    <w:rsid w:val="00D87276"/>
    <w:rsid w:val="00DD19E5"/>
    <w:rsid w:val="00E06043"/>
    <w:rsid w:val="00E82FBC"/>
    <w:rsid w:val="00E92AD3"/>
    <w:rsid w:val="00F10160"/>
    <w:rsid w:val="00F72436"/>
    <w:rsid w:val="00F9370C"/>
    <w:rsid w:val="00FD7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B98AF1"/>
  <w15:chartTrackingRefBased/>
  <w15:docId w15:val="{470EA74F-6B43-4081-827D-E0A5D6E5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82FBC"/>
    <w:pPr>
      <w:tabs>
        <w:tab w:val="center" w:pos="4153"/>
        <w:tab w:val="right" w:pos="8306"/>
      </w:tabs>
      <w:spacing w:after="0" w:line="240" w:lineRule="auto"/>
    </w:pPr>
  </w:style>
  <w:style w:type="character" w:customStyle="1" w:styleId="Char">
    <w:name w:val="Κεφαλίδα Char"/>
    <w:basedOn w:val="a0"/>
    <w:link w:val="a3"/>
    <w:uiPriority w:val="99"/>
    <w:rsid w:val="00E82FBC"/>
  </w:style>
  <w:style w:type="paragraph" w:styleId="a4">
    <w:name w:val="footer"/>
    <w:basedOn w:val="a"/>
    <w:link w:val="Char0"/>
    <w:uiPriority w:val="99"/>
    <w:unhideWhenUsed/>
    <w:rsid w:val="00E82FBC"/>
    <w:pPr>
      <w:tabs>
        <w:tab w:val="center" w:pos="4153"/>
        <w:tab w:val="right" w:pos="8306"/>
      </w:tabs>
      <w:spacing w:after="0" w:line="240" w:lineRule="auto"/>
    </w:pPr>
  </w:style>
  <w:style w:type="character" w:customStyle="1" w:styleId="Char0">
    <w:name w:val="Υποσέλιδο Char"/>
    <w:basedOn w:val="a0"/>
    <w:link w:val="a4"/>
    <w:uiPriority w:val="99"/>
    <w:rsid w:val="00E82FBC"/>
  </w:style>
  <w:style w:type="paragraph" w:styleId="a5">
    <w:name w:val="List Paragraph"/>
    <w:basedOn w:val="a"/>
    <w:uiPriority w:val="34"/>
    <w:qFormat/>
    <w:rsid w:val="00E82FBC"/>
    <w:pPr>
      <w:ind w:left="720"/>
      <w:contextualSpacing/>
    </w:pPr>
  </w:style>
  <w:style w:type="character" w:styleId="-">
    <w:name w:val="Hyperlink"/>
    <w:basedOn w:val="a0"/>
    <w:uiPriority w:val="99"/>
    <w:unhideWhenUsed/>
    <w:rsid w:val="00673968"/>
    <w:rPr>
      <w:color w:val="0563C1" w:themeColor="hyperlink"/>
      <w:u w:val="single"/>
    </w:rPr>
  </w:style>
  <w:style w:type="character" w:styleId="a6">
    <w:name w:val="Unresolved Mention"/>
    <w:basedOn w:val="a0"/>
    <w:uiPriority w:val="99"/>
    <w:semiHidden/>
    <w:unhideWhenUsed/>
    <w:rsid w:val="00673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198347">
      <w:bodyDiv w:val="1"/>
      <w:marLeft w:val="0"/>
      <w:marRight w:val="0"/>
      <w:marTop w:val="0"/>
      <w:marBottom w:val="0"/>
      <w:divBdr>
        <w:top w:val="none" w:sz="0" w:space="0" w:color="auto"/>
        <w:left w:val="none" w:sz="0" w:space="0" w:color="auto"/>
        <w:bottom w:val="none" w:sz="0" w:space="0" w:color="auto"/>
        <w:right w:val="none" w:sz="0" w:space="0" w:color="auto"/>
      </w:divBdr>
      <w:divsChild>
        <w:div w:id="1231496715">
          <w:marLeft w:val="547"/>
          <w:marRight w:val="0"/>
          <w:marTop w:val="0"/>
          <w:marBottom w:val="0"/>
          <w:divBdr>
            <w:top w:val="none" w:sz="0" w:space="0" w:color="auto"/>
            <w:left w:val="none" w:sz="0" w:space="0" w:color="auto"/>
            <w:bottom w:val="none" w:sz="0" w:space="0" w:color="auto"/>
            <w:right w:val="none" w:sz="0" w:space="0" w:color="auto"/>
          </w:divBdr>
        </w:div>
      </w:divsChild>
    </w:div>
    <w:div w:id="603343824">
      <w:bodyDiv w:val="1"/>
      <w:marLeft w:val="0"/>
      <w:marRight w:val="0"/>
      <w:marTop w:val="0"/>
      <w:marBottom w:val="0"/>
      <w:divBdr>
        <w:top w:val="none" w:sz="0" w:space="0" w:color="auto"/>
        <w:left w:val="none" w:sz="0" w:space="0" w:color="auto"/>
        <w:bottom w:val="none" w:sz="0" w:space="0" w:color="auto"/>
        <w:right w:val="none" w:sz="0" w:space="0" w:color="auto"/>
      </w:divBdr>
      <w:divsChild>
        <w:div w:id="1189904023">
          <w:marLeft w:val="547"/>
          <w:marRight w:val="0"/>
          <w:marTop w:val="0"/>
          <w:marBottom w:val="0"/>
          <w:divBdr>
            <w:top w:val="none" w:sz="0" w:space="0" w:color="auto"/>
            <w:left w:val="none" w:sz="0" w:space="0" w:color="auto"/>
            <w:bottom w:val="none" w:sz="0" w:space="0" w:color="auto"/>
            <w:right w:val="none" w:sz="0" w:space="0" w:color="auto"/>
          </w:divBdr>
        </w:div>
      </w:divsChild>
    </w:div>
    <w:div w:id="1101027712">
      <w:bodyDiv w:val="1"/>
      <w:marLeft w:val="0"/>
      <w:marRight w:val="0"/>
      <w:marTop w:val="0"/>
      <w:marBottom w:val="0"/>
      <w:divBdr>
        <w:top w:val="none" w:sz="0" w:space="0" w:color="auto"/>
        <w:left w:val="none" w:sz="0" w:space="0" w:color="auto"/>
        <w:bottom w:val="none" w:sz="0" w:space="0" w:color="auto"/>
        <w:right w:val="none" w:sz="0" w:space="0" w:color="auto"/>
      </w:divBdr>
      <w:divsChild>
        <w:div w:id="1030496190">
          <w:marLeft w:val="547"/>
          <w:marRight w:val="0"/>
          <w:marTop w:val="0"/>
          <w:marBottom w:val="0"/>
          <w:divBdr>
            <w:top w:val="none" w:sz="0" w:space="0" w:color="auto"/>
            <w:left w:val="none" w:sz="0" w:space="0" w:color="auto"/>
            <w:bottom w:val="none" w:sz="0" w:space="0" w:color="auto"/>
            <w:right w:val="none" w:sz="0" w:space="0" w:color="auto"/>
          </w:divBdr>
        </w:div>
      </w:divsChild>
    </w:div>
    <w:div w:id="1254974211">
      <w:bodyDiv w:val="1"/>
      <w:marLeft w:val="0"/>
      <w:marRight w:val="0"/>
      <w:marTop w:val="0"/>
      <w:marBottom w:val="0"/>
      <w:divBdr>
        <w:top w:val="none" w:sz="0" w:space="0" w:color="auto"/>
        <w:left w:val="none" w:sz="0" w:space="0" w:color="auto"/>
        <w:bottom w:val="none" w:sz="0" w:space="0" w:color="auto"/>
        <w:right w:val="none" w:sz="0" w:space="0" w:color="auto"/>
      </w:divBdr>
    </w:div>
    <w:div w:id="1747456821">
      <w:bodyDiv w:val="1"/>
      <w:marLeft w:val="0"/>
      <w:marRight w:val="0"/>
      <w:marTop w:val="0"/>
      <w:marBottom w:val="0"/>
      <w:divBdr>
        <w:top w:val="none" w:sz="0" w:space="0" w:color="auto"/>
        <w:left w:val="none" w:sz="0" w:space="0" w:color="auto"/>
        <w:bottom w:val="none" w:sz="0" w:space="0" w:color="auto"/>
        <w:right w:val="none" w:sz="0" w:space="0" w:color="auto"/>
      </w:divBdr>
      <w:divsChild>
        <w:div w:id="684019779">
          <w:marLeft w:val="0"/>
          <w:marRight w:val="0"/>
          <w:marTop w:val="0"/>
          <w:marBottom w:val="0"/>
          <w:divBdr>
            <w:top w:val="none" w:sz="0" w:space="0" w:color="auto"/>
            <w:left w:val="none" w:sz="0" w:space="0" w:color="auto"/>
            <w:bottom w:val="none" w:sz="0" w:space="0" w:color="auto"/>
            <w:right w:val="none" w:sz="0" w:space="0" w:color="auto"/>
          </w:divBdr>
        </w:div>
        <w:div w:id="674497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447</Words>
  <Characters>2416</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 Menoikou</dc:creator>
  <cp:keywords/>
  <dc:description/>
  <cp:lastModifiedBy>kentro panormou</cp:lastModifiedBy>
  <cp:revision>5</cp:revision>
  <dcterms:created xsi:type="dcterms:W3CDTF">2019-08-06T08:30:00Z</dcterms:created>
  <dcterms:modified xsi:type="dcterms:W3CDTF">2019-08-06T10:09:00Z</dcterms:modified>
</cp:coreProperties>
</file>